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EE53" w14:textId="6A588D41" w:rsidR="00247054" w:rsidRDefault="007F7C3F" w:rsidP="00247054">
      <w:pPr>
        <w:pStyle w:val="NormalWeb"/>
        <w:spacing w:before="93" w:beforeAutospacing="0" w:after="0" w:afterAutospacing="0"/>
        <w:ind w:right="201"/>
      </w:pPr>
      <w:r>
        <w:rPr>
          <w:rFonts w:ascii="Calibri" w:hAnsi="Calibri" w:cs="Calibri"/>
          <w:i/>
          <w:iCs/>
          <w:color w:val="000000"/>
        </w:rPr>
        <w:t xml:space="preserve">I denne periode ønsker Lokaludvalget at arbejde </w:t>
      </w:r>
      <w:r w:rsidR="00247054">
        <w:rPr>
          <w:rFonts w:ascii="Calibri" w:hAnsi="Calibri" w:cs="Calibri"/>
          <w:i/>
          <w:iCs/>
          <w:color w:val="000000"/>
        </w:rPr>
        <w:t xml:space="preserve">videre med Bæredygtig udvikling af </w:t>
      </w:r>
      <w:r w:rsidR="00D65A82">
        <w:rPr>
          <w:rFonts w:ascii="Calibri" w:hAnsi="Calibri" w:cs="Calibri"/>
          <w:i/>
          <w:iCs/>
          <w:color w:val="000000"/>
        </w:rPr>
        <w:t>l</w:t>
      </w:r>
      <w:r w:rsidR="00247054">
        <w:rPr>
          <w:rFonts w:ascii="Calibri" w:hAnsi="Calibri" w:cs="Calibri"/>
          <w:i/>
          <w:iCs/>
          <w:color w:val="000000"/>
        </w:rPr>
        <w:t>okalområdet. Vi vil arbejde på at understøtte de forskellige arbejdsgrupper f.eks. omkring økonomi.</w:t>
      </w:r>
    </w:p>
    <w:p w14:paraId="5F295533" w14:textId="77777777" w:rsidR="00247054" w:rsidRDefault="00247054" w:rsidP="007F7C3F">
      <w:pPr>
        <w:pStyle w:val="NormalWeb"/>
        <w:spacing w:before="93" w:beforeAutospacing="0" w:after="0" w:afterAutospacing="0"/>
        <w:ind w:right="201"/>
        <w:rPr>
          <w:rFonts w:ascii="Calibri" w:hAnsi="Calibri" w:cs="Calibri"/>
          <w:i/>
          <w:iCs/>
          <w:color w:val="000000"/>
        </w:rPr>
      </w:pPr>
    </w:p>
    <w:p w14:paraId="633EC1E4" w14:textId="710129A3" w:rsidR="007F7C3F" w:rsidRDefault="00C63E8E" w:rsidP="007F7C3F">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 xml:space="preserve">Referat fra </w:t>
      </w:r>
      <w:r w:rsidR="007F7C3F">
        <w:rPr>
          <w:rFonts w:ascii="Calibri" w:hAnsi="Calibri" w:cs="Calibri"/>
          <w:b/>
          <w:bCs/>
          <w:color w:val="000000"/>
        </w:rPr>
        <w:t xml:space="preserve">møde den </w:t>
      </w:r>
      <w:r w:rsidR="005B7736">
        <w:rPr>
          <w:rFonts w:ascii="Calibri" w:hAnsi="Calibri" w:cs="Calibri"/>
          <w:b/>
          <w:bCs/>
          <w:color w:val="000000"/>
        </w:rPr>
        <w:t>1</w:t>
      </w:r>
      <w:r w:rsidR="007F7C3F">
        <w:rPr>
          <w:rFonts w:ascii="Calibri" w:hAnsi="Calibri" w:cs="Calibri"/>
          <w:b/>
          <w:bCs/>
          <w:color w:val="000000"/>
        </w:rPr>
        <w:t xml:space="preserve">. </w:t>
      </w:r>
      <w:r w:rsidR="005B7736">
        <w:rPr>
          <w:rFonts w:ascii="Calibri" w:hAnsi="Calibri" w:cs="Calibri"/>
          <w:b/>
          <w:bCs/>
          <w:color w:val="000000"/>
        </w:rPr>
        <w:t>februar</w:t>
      </w:r>
      <w:r w:rsidR="007F7C3F">
        <w:rPr>
          <w:rFonts w:ascii="Calibri" w:hAnsi="Calibri" w:cs="Calibri"/>
          <w:b/>
          <w:bCs/>
          <w:color w:val="000000"/>
        </w:rPr>
        <w:t xml:space="preserve"> 202</w:t>
      </w:r>
      <w:r w:rsidR="00E26342">
        <w:rPr>
          <w:rFonts w:ascii="Calibri" w:hAnsi="Calibri" w:cs="Calibri"/>
          <w:b/>
          <w:bCs/>
          <w:color w:val="000000"/>
        </w:rPr>
        <w:t>3</w:t>
      </w:r>
      <w:r w:rsidR="007F7C3F">
        <w:rPr>
          <w:rFonts w:ascii="Calibri" w:hAnsi="Calibri" w:cs="Calibri"/>
          <w:b/>
          <w:bCs/>
          <w:color w:val="000000"/>
        </w:rPr>
        <w:t xml:space="preserve"> kl 19-21.00, Kirkeladen (Harndrup). </w:t>
      </w:r>
    </w:p>
    <w:p w14:paraId="54A74035" w14:textId="77777777" w:rsidR="00FB7501" w:rsidRDefault="00FB7501" w:rsidP="007F7C3F">
      <w:pPr>
        <w:pStyle w:val="NormalWeb"/>
        <w:spacing w:before="93" w:beforeAutospacing="0" w:after="0" w:afterAutospacing="0"/>
        <w:ind w:right="201"/>
        <w:rPr>
          <w:rFonts w:ascii="Calibri" w:hAnsi="Calibri" w:cs="Calibri"/>
          <w:b/>
          <w:bCs/>
          <w:color w:val="000000"/>
        </w:rPr>
      </w:pPr>
    </w:p>
    <w:p w14:paraId="062E51DC" w14:textId="546A5836" w:rsidR="00C63E8E" w:rsidRPr="00FB7501" w:rsidRDefault="00C63E8E" w:rsidP="007F7C3F">
      <w:pPr>
        <w:pStyle w:val="NormalWeb"/>
        <w:spacing w:before="93" w:beforeAutospacing="0" w:after="0" w:afterAutospacing="0"/>
        <w:ind w:right="201"/>
      </w:pPr>
      <w:r w:rsidRPr="00FB7501">
        <w:rPr>
          <w:rFonts w:ascii="Calibri" w:hAnsi="Calibri" w:cs="Calibri"/>
          <w:color w:val="000000"/>
        </w:rPr>
        <w:t xml:space="preserve">Deltagere: </w:t>
      </w:r>
      <w:r w:rsidR="00FB7501" w:rsidRPr="00FB7501">
        <w:rPr>
          <w:rFonts w:ascii="Calibri" w:hAnsi="Calibri" w:cs="Calibri"/>
          <w:color w:val="000000"/>
        </w:rPr>
        <w:t>Julie, Elisabeth, Mads, Gitte og Poul Erik. Dorthe ahrnkiel deltog som gæst</w:t>
      </w:r>
    </w:p>
    <w:p w14:paraId="79A13DC3" w14:textId="2F5723F8" w:rsidR="007F7C3F" w:rsidRDefault="00FB7501" w:rsidP="007F7C3F">
      <w:pPr>
        <w:rPr>
          <w:lang w:val="da-DK"/>
        </w:rPr>
      </w:pPr>
      <w:r>
        <w:rPr>
          <w:lang w:val="da-DK"/>
        </w:rPr>
        <w:t>Fraværende: Søren</w:t>
      </w:r>
    </w:p>
    <w:p w14:paraId="3D0BBE74" w14:textId="77777777" w:rsidR="00FB7501" w:rsidRPr="007F7C3F" w:rsidRDefault="00FB7501" w:rsidP="007F7C3F">
      <w:pPr>
        <w:rPr>
          <w:lang w:val="da-DK"/>
        </w:rPr>
      </w:pPr>
    </w:p>
    <w:p w14:paraId="315DD7D9" w14:textId="1A1F3659" w:rsidR="007F7C3F" w:rsidRPr="00565AA3" w:rsidRDefault="007F7C3F" w:rsidP="007F7C3F">
      <w:pPr>
        <w:pStyle w:val="NormalWeb"/>
        <w:spacing w:before="93" w:beforeAutospacing="0" w:after="0" w:afterAutospacing="0"/>
        <w:ind w:right="201"/>
        <w:rPr>
          <w:rFonts w:ascii="Calibri" w:hAnsi="Calibri" w:cs="Calibri"/>
        </w:rPr>
      </w:pPr>
      <w:r w:rsidRPr="00565AA3">
        <w:rPr>
          <w:rFonts w:ascii="Calibri" w:hAnsi="Calibri" w:cs="Calibri"/>
          <w:b/>
          <w:bCs/>
          <w:color w:val="000000"/>
        </w:rPr>
        <w:t xml:space="preserve">Pkt. </w:t>
      </w:r>
      <w:r w:rsidR="00203A24">
        <w:rPr>
          <w:rFonts w:ascii="Calibri" w:hAnsi="Calibri" w:cs="Calibri"/>
          <w:b/>
          <w:bCs/>
          <w:color w:val="000000"/>
        </w:rPr>
        <w:t>1</w:t>
      </w:r>
    </w:p>
    <w:p w14:paraId="0164F21A" w14:textId="78928E26" w:rsidR="00E26342" w:rsidRPr="00C63E8E" w:rsidRDefault="00E26342" w:rsidP="00E26342">
      <w:pPr>
        <w:pStyle w:val="NormalWeb"/>
        <w:spacing w:before="93" w:beforeAutospacing="0" w:after="0" w:afterAutospacing="0"/>
        <w:ind w:right="201"/>
        <w:rPr>
          <w:i/>
          <w:iCs/>
        </w:rPr>
      </w:pPr>
      <w:r>
        <w:rPr>
          <w:rFonts w:ascii="Calibri" w:hAnsi="Calibri" w:cs="Calibri"/>
          <w:color w:val="000000"/>
        </w:rPr>
        <w:t>Godkendelse af seneste referat. </w:t>
      </w:r>
      <w:r>
        <w:rPr>
          <w:rFonts w:ascii="Calibri" w:hAnsi="Calibri" w:cs="Calibri"/>
          <w:color w:val="000000"/>
        </w:rPr>
        <w:br/>
      </w:r>
      <w:r w:rsidRPr="00C63E8E">
        <w:rPr>
          <w:rFonts w:ascii="Calibri" w:hAnsi="Calibri" w:cs="Calibri"/>
          <w:i/>
          <w:iCs/>
          <w:color w:val="000000"/>
        </w:rPr>
        <w:t>- Der har ikke været bemærkninger til referatet.</w:t>
      </w:r>
      <w:r w:rsidR="00C63E8E">
        <w:rPr>
          <w:rFonts w:ascii="Calibri" w:hAnsi="Calibri" w:cs="Calibri"/>
          <w:i/>
          <w:iCs/>
          <w:color w:val="000000"/>
        </w:rPr>
        <w:t xml:space="preserve"> Referatet er derfor godkendt</w:t>
      </w:r>
    </w:p>
    <w:p w14:paraId="5B559D20" w14:textId="1541AACB" w:rsidR="00AC14F4" w:rsidRDefault="00E26342" w:rsidP="00E26342">
      <w:pPr>
        <w:pStyle w:val="NormalWeb"/>
        <w:spacing w:before="93" w:beforeAutospacing="0" w:after="0" w:afterAutospacing="0"/>
        <w:ind w:right="201"/>
        <w:rPr>
          <w:rFonts w:ascii="Calibri" w:hAnsi="Calibri" w:cs="Calibri"/>
          <w:color w:val="000000"/>
        </w:rPr>
      </w:pPr>
      <w:r>
        <w:rPr>
          <w:rFonts w:ascii="Calibri" w:hAnsi="Calibri" w:cs="Calibri"/>
          <w:color w:val="000000"/>
        </w:rPr>
        <w:t>Godkendelse af dagsorden</w:t>
      </w:r>
    </w:p>
    <w:p w14:paraId="1341DDC7" w14:textId="06206574" w:rsidR="00756D58" w:rsidRPr="00756D58" w:rsidRDefault="00756D58" w:rsidP="00E26342">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Godkendt, dog er der byttet rundt på et par punkter.</w:t>
      </w:r>
    </w:p>
    <w:p w14:paraId="031BF4FA" w14:textId="410FC406" w:rsidR="00C63E8E" w:rsidRDefault="00C63E8E" w:rsidP="00C63E8E">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 xml:space="preserve">Pkt. </w:t>
      </w:r>
      <w:r>
        <w:rPr>
          <w:rFonts w:ascii="Calibri" w:hAnsi="Calibri" w:cs="Calibri"/>
          <w:b/>
          <w:bCs/>
          <w:color w:val="000000"/>
        </w:rPr>
        <w:t>2</w:t>
      </w:r>
    </w:p>
    <w:p w14:paraId="6291D809" w14:textId="77777777" w:rsidR="00C63E8E" w:rsidRDefault="00C63E8E" w:rsidP="00C63E8E">
      <w:pPr>
        <w:pStyle w:val="NormalWeb"/>
        <w:spacing w:before="93" w:beforeAutospacing="0" w:after="0" w:afterAutospacing="0"/>
        <w:ind w:right="201"/>
        <w:rPr>
          <w:rFonts w:ascii="Calibri" w:hAnsi="Calibri" w:cs="Calibri"/>
          <w:color w:val="000000"/>
        </w:rPr>
      </w:pPr>
      <w:r w:rsidRPr="002F3229">
        <w:rPr>
          <w:rFonts w:ascii="Calibri" w:hAnsi="Calibri" w:cs="Calibri"/>
          <w:color w:val="000000"/>
        </w:rPr>
        <w:t>Mailbox.</w:t>
      </w:r>
    </w:p>
    <w:p w14:paraId="1019BA79" w14:textId="304DC303" w:rsidR="00C63E8E" w:rsidRPr="002F3229" w:rsidRDefault="00C63E8E" w:rsidP="00C63E8E">
      <w:pPr>
        <w:pStyle w:val="NormalWeb"/>
        <w:numPr>
          <w:ilvl w:val="0"/>
          <w:numId w:val="12"/>
        </w:numPr>
        <w:spacing w:before="93" w:beforeAutospacing="0" w:after="0" w:afterAutospacing="0"/>
        <w:ind w:right="201"/>
        <w:rPr>
          <w:rFonts w:ascii="Calibri" w:hAnsi="Calibri" w:cs="Calibri"/>
          <w:color w:val="000000"/>
        </w:rPr>
      </w:pPr>
      <w:r>
        <w:rPr>
          <w:rFonts w:ascii="Calibri" w:hAnsi="Calibri" w:cs="Calibri"/>
          <w:color w:val="000000"/>
        </w:rPr>
        <w:t xml:space="preserve">Forslag om hundeskov. Hvor skal </w:t>
      </w:r>
      <w:r w:rsidR="00756D58">
        <w:rPr>
          <w:rFonts w:ascii="Calibri" w:hAnsi="Calibri" w:cs="Calibri"/>
          <w:color w:val="000000"/>
        </w:rPr>
        <w:t xml:space="preserve">man </w:t>
      </w:r>
      <w:r>
        <w:rPr>
          <w:rFonts w:ascii="Calibri" w:hAnsi="Calibri" w:cs="Calibri"/>
          <w:color w:val="000000"/>
        </w:rPr>
        <w:t>henvende sig</w:t>
      </w:r>
    </w:p>
    <w:p w14:paraId="2FA05E37" w14:textId="0EC6FC01" w:rsidR="00C63E8E" w:rsidRDefault="00CB1B73" w:rsidP="00CB1B73">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Dorthe Ahrnkiel kommer med et ønske om at etablere en hundeskov, i vores lokalområde. </w:t>
      </w:r>
    </w:p>
    <w:p w14:paraId="1FDC250E" w14:textId="5EFF572A" w:rsidR="00CB1B73" w:rsidRDefault="00CB1B73" w:rsidP="00CB1B73">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Vi opfordrer Dorthe til at kontakte referencegruppen i forbindelse med bygningen af solcelleparken. Her kunne der på sigt godt arbejdes på at etablere en hundeskov.</w:t>
      </w:r>
      <w:r w:rsidR="00F47529">
        <w:rPr>
          <w:rFonts w:ascii="Calibri" w:hAnsi="Calibri" w:cs="Calibri"/>
          <w:i/>
          <w:iCs/>
          <w:color w:val="000000"/>
        </w:rPr>
        <w:t xml:space="preserve"> Vi foreslår Dorthe at kontakte Dan Jensen på Rådhuset</w:t>
      </w:r>
      <w:r w:rsidR="00756D58">
        <w:rPr>
          <w:rFonts w:ascii="Calibri" w:hAnsi="Calibri" w:cs="Calibri"/>
          <w:i/>
          <w:iCs/>
          <w:color w:val="000000"/>
        </w:rPr>
        <w:t>, i forbindelse med etablering af en hundeskov i nær fremtid</w:t>
      </w:r>
      <w:r w:rsidR="00F47529">
        <w:rPr>
          <w:rFonts w:ascii="Calibri" w:hAnsi="Calibri" w:cs="Calibri"/>
          <w:i/>
          <w:iCs/>
          <w:color w:val="000000"/>
        </w:rPr>
        <w:t xml:space="preserve">. </w:t>
      </w:r>
    </w:p>
    <w:p w14:paraId="371707B8" w14:textId="644E16F1" w:rsidR="00F47529" w:rsidRDefault="00F47529" w:rsidP="00CB1B73">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Vi støtter op omkring projektet og vi slår op på facebook at hvis der er nogle der har lyst til at være en del af projektet eller har forslag til egnede steder kan vedkommende kontakte lokaludvalget som så formidler kontakten </w:t>
      </w:r>
      <w:r w:rsidR="00AC14F4">
        <w:rPr>
          <w:rFonts w:ascii="Calibri" w:hAnsi="Calibri" w:cs="Calibri"/>
          <w:i/>
          <w:iCs/>
          <w:color w:val="000000"/>
        </w:rPr>
        <w:t>til Dorthe.</w:t>
      </w:r>
    </w:p>
    <w:p w14:paraId="22D30A5F" w14:textId="77777777" w:rsidR="00756D58" w:rsidRPr="00CB1B73" w:rsidRDefault="00756D58" w:rsidP="00CB1B73">
      <w:pPr>
        <w:pStyle w:val="NormalWeb"/>
        <w:spacing w:before="93" w:beforeAutospacing="0" w:after="0" w:afterAutospacing="0"/>
        <w:ind w:right="201"/>
        <w:rPr>
          <w:rFonts w:ascii="Calibri" w:hAnsi="Calibri" w:cs="Calibri"/>
          <w:i/>
          <w:iCs/>
          <w:color w:val="000000"/>
        </w:rPr>
      </w:pPr>
    </w:p>
    <w:p w14:paraId="7F0D77D0" w14:textId="0E500A1B" w:rsidR="007F7C3F" w:rsidRDefault="007F7C3F" w:rsidP="007F7C3F">
      <w:pPr>
        <w:pStyle w:val="NormalWeb"/>
        <w:spacing w:before="93" w:beforeAutospacing="0" w:after="0" w:afterAutospacing="0"/>
        <w:ind w:right="201"/>
      </w:pPr>
      <w:r>
        <w:rPr>
          <w:rFonts w:ascii="Calibri" w:hAnsi="Calibri" w:cs="Calibri"/>
          <w:b/>
          <w:bCs/>
          <w:color w:val="000000"/>
        </w:rPr>
        <w:t xml:space="preserve">Pkt. </w:t>
      </w:r>
      <w:r w:rsidR="00C63E8E">
        <w:rPr>
          <w:rFonts w:ascii="Calibri" w:hAnsi="Calibri" w:cs="Calibri"/>
          <w:b/>
          <w:bCs/>
          <w:color w:val="000000"/>
        </w:rPr>
        <w:t>3</w:t>
      </w:r>
    </w:p>
    <w:p w14:paraId="08DB59CF" w14:textId="109D4DF2" w:rsidR="001708B6" w:rsidRDefault="00203A24" w:rsidP="00D76B6F">
      <w:pPr>
        <w:pStyle w:val="NormalWeb"/>
        <w:spacing w:before="93" w:beforeAutospacing="0" w:after="0" w:afterAutospacing="0"/>
        <w:ind w:right="201"/>
        <w:rPr>
          <w:rFonts w:ascii="Calibri" w:hAnsi="Calibri" w:cs="Calibri"/>
          <w:i/>
          <w:iCs/>
          <w:color w:val="000000"/>
        </w:rPr>
      </w:pPr>
      <w:r>
        <w:rPr>
          <w:rFonts w:ascii="Calibri" w:hAnsi="Calibri" w:cs="Calibri"/>
          <w:color w:val="000000"/>
        </w:rPr>
        <w:t>Status møde med kommunen</w:t>
      </w:r>
      <w:r w:rsidR="005B7736">
        <w:rPr>
          <w:rFonts w:ascii="Calibri" w:hAnsi="Calibri" w:cs="Calibri"/>
          <w:color w:val="000000"/>
        </w:rPr>
        <w:t>……………..</w:t>
      </w:r>
      <w:r w:rsidR="00D76B6F">
        <w:rPr>
          <w:rFonts w:ascii="Calibri" w:hAnsi="Calibri" w:cs="Calibri"/>
          <w:color w:val="000000"/>
        </w:rPr>
        <w:t>Der er sendt skriv til kommune om bekymring for Brugs og se muligheder i for udvikling.</w:t>
      </w:r>
      <w:r w:rsidR="007F7C3F" w:rsidRPr="00C31D56">
        <w:rPr>
          <w:rFonts w:ascii="Calibri" w:hAnsi="Calibri" w:cs="Calibri"/>
          <w:color w:val="000000"/>
        </w:rPr>
        <w:br/>
      </w:r>
      <w:r w:rsidR="00163694">
        <w:rPr>
          <w:rFonts w:ascii="Calibri" w:hAnsi="Calibri" w:cs="Calibri"/>
          <w:i/>
          <w:iCs/>
          <w:color w:val="000000"/>
        </w:rPr>
        <w:t xml:space="preserve">Der er kommet et par datoer </w:t>
      </w:r>
      <w:r w:rsidR="004D1EA3">
        <w:rPr>
          <w:rFonts w:ascii="Calibri" w:hAnsi="Calibri" w:cs="Calibri"/>
          <w:i/>
          <w:iCs/>
          <w:color w:val="000000"/>
        </w:rPr>
        <w:t>fra borgmesteren og</w:t>
      </w:r>
      <w:r w:rsidR="00163694">
        <w:rPr>
          <w:rFonts w:ascii="Calibri" w:hAnsi="Calibri" w:cs="Calibri"/>
          <w:i/>
          <w:iCs/>
          <w:color w:val="000000"/>
        </w:rPr>
        <w:t xml:space="preserve"> vi venter svar på hvilken dato Brugsen kan deltage.</w:t>
      </w:r>
      <w:r w:rsidR="004D1EA3">
        <w:rPr>
          <w:rFonts w:ascii="Calibri" w:hAnsi="Calibri" w:cs="Calibri"/>
          <w:i/>
          <w:iCs/>
          <w:color w:val="000000"/>
        </w:rPr>
        <w:t xml:space="preserve"> Vi havde en dialog omkring hvad vi gerne vil bringe på banen ved mødet.</w:t>
      </w:r>
    </w:p>
    <w:p w14:paraId="7DC40704" w14:textId="77777777" w:rsidR="00756D58" w:rsidRPr="00AC14F4" w:rsidRDefault="00756D58" w:rsidP="00D76B6F">
      <w:pPr>
        <w:pStyle w:val="NormalWeb"/>
        <w:spacing w:before="93" w:beforeAutospacing="0" w:after="0" w:afterAutospacing="0"/>
        <w:ind w:right="201"/>
        <w:rPr>
          <w:rFonts w:ascii="Calibri" w:hAnsi="Calibri" w:cs="Calibri"/>
          <w:i/>
          <w:iCs/>
          <w:color w:val="000000"/>
        </w:rPr>
      </w:pPr>
    </w:p>
    <w:p w14:paraId="023393E8" w14:textId="26D43312" w:rsidR="007F7C3F" w:rsidRDefault="007F7C3F" w:rsidP="007F7C3F">
      <w:pPr>
        <w:pStyle w:val="NormalWeb"/>
        <w:spacing w:before="93" w:beforeAutospacing="0" w:after="0" w:afterAutospacing="0"/>
        <w:ind w:right="201"/>
      </w:pPr>
      <w:r>
        <w:rPr>
          <w:rFonts w:ascii="Calibri" w:hAnsi="Calibri" w:cs="Calibri"/>
          <w:b/>
          <w:bCs/>
          <w:color w:val="000000"/>
        </w:rPr>
        <w:t>Pkt. 4</w:t>
      </w:r>
    </w:p>
    <w:p w14:paraId="28EAF2AA" w14:textId="2D3146D2" w:rsidR="000961A7" w:rsidRPr="000961A7" w:rsidRDefault="000961A7" w:rsidP="007F7C3F">
      <w:pPr>
        <w:pStyle w:val="NormalWeb"/>
        <w:spacing w:before="93" w:beforeAutospacing="0" w:after="0" w:afterAutospacing="0"/>
        <w:ind w:right="201"/>
        <w:rPr>
          <w:rFonts w:ascii="Calibri" w:hAnsi="Calibri" w:cs="Calibri"/>
          <w:color w:val="000000"/>
        </w:rPr>
      </w:pPr>
      <w:r>
        <w:rPr>
          <w:rFonts w:ascii="Calibri" w:hAnsi="Calibri" w:cs="Calibri"/>
          <w:color w:val="000000"/>
        </w:rPr>
        <w:t xml:space="preserve">Hvordan bruger vi </w:t>
      </w:r>
      <w:r w:rsidRPr="000961A7">
        <w:rPr>
          <w:rFonts w:ascii="Calibri" w:hAnsi="Calibri" w:cs="Calibri"/>
          <w:color w:val="000000"/>
        </w:rPr>
        <w:t>LU facebook</w:t>
      </w:r>
      <w:r>
        <w:rPr>
          <w:rFonts w:ascii="Calibri" w:hAnsi="Calibri" w:cs="Calibri"/>
          <w:color w:val="000000"/>
        </w:rPr>
        <w:t xml:space="preserve"> og website</w:t>
      </w:r>
      <w:r w:rsidR="006B24F5">
        <w:rPr>
          <w:rFonts w:ascii="Calibri" w:hAnsi="Calibri" w:cs="Calibri"/>
          <w:color w:val="000000"/>
        </w:rPr>
        <w:t>. Elisabeth tegner og fortæller</w:t>
      </w:r>
    </w:p>
    <w:p w14:paraId="4AFE0699" w14:textId="3750751B" w:rsidR="00C63E8E" w:rsidRDefault="005327A8" w:rsidP="00C63E8E">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Udsættes til næste møde</w:t>
      </w:r>
    </w:p>
    <w:p w14:paraId="24A95E8F" w14:textId="77777777" w:rsidR="00756D58" w:rsidRPr="00163694" w:rsidRDefault="00756D58" w:rsidP="00C63E8E">
      <w:pPr>
        <w:pStyle w:val="NormalWeb"/>
        <w:spacing w:before="93" w:beforeAutospacing="0" w:after="0" w:afterAutospacing="0"/>
        <w:ind w:right="201"/>
        <w:rPr>
          <w:rFonts w:ascii="Calibri" w:hAnsi="Calibri" w:cs="Calibri"/>
          <w:i/>
          <w:iCs/>
          <w:color w:val="000000"/>
        </w:rPr>
      </w:pPr>
    </w:p>
    <w:p w14:paraId="0A15DAEA" w14:textId="3408A711" w:rsidR="00C63E8E" w:rsidRDefault="00C63E8E" w:rsidP="00C63E8E">
      <w:pPr>
        <w:pStyle w:val="NormalWeb"/>
        <w:spacing w:before="93" w:beforeAutospacing="0" w:after="0" w:afterAutospacing="0"/>
        <w:ind w:right="201"/>
      </w:pPr>
      <w:r>
        <w:rPr>
          <w:rFonts w:ascii="Calibri" w:hAnsi="Calibri" w:cs="Calibri"/>
          <w:b/>
          <w:bCs/>
          <w:color w:val="000000"/>
        </w:rPr>
        <w:t xml:space="preserve">Pkt. </w:t>
      </w:r>
      <w:r>
        <w:rPr>
          <w:rFonts w:ascii="Calibri" w:hAnsi="Calibri" w:cs="Calibri"/>
          <w:b/>
          <w:bCs/>
          <w:color w:val="000000"/>
        </w:rPr>
        <w:t>5</w:t>
      </w:r>
    </w:p>
    <w:p w14:paraId="037BFB6F" w14:textId="77777777" w:rsidR="00C63E8E" w:rsidRPr="002A5FFC" w:rsidRDefault="00C63E8E" w:rsidP="00C63E8E">
      <w:pPr>
        <w:pStyle w:val="NormalWeb"/>
        <w:spacing w:before="93" w:beforeAutospacing="0" w:after="0" w:afterAutospacing="0"/>
        <w:ind w:right="201"/>
        <w:rPr>
          <w:rFonts w:ascii="Calibri" w:hAnsi="Calibri" w:cs="Calibri"/>
          <w:color w:val="000000"/>
        </w:rPr>
      </w:pPr>
      <w:r w:rsidRPr="002A5FFC">
        <w:rPr>
          <w:rFonts w:ascii="Calibri" w:hAnsi="Calibri" w:cs="Calibri"/>
          <w:color w:val="000000"/>
        </w:rPr>
        <w:t>Tilbag</w:t>
      </w:r>
      <w:r>
        <w:rPr>
          <w:rFonts w:ascii="Calibri" w:hAnsi="Calibri" w:cs="Calibri"/>
          <w:color w:val="000000"/>
        </w:rPr>
        <w:t>em</w:t>
      </w:r>
      <w:r w:rsidRPr="002A5FFC">
        <w:rPr>
          <w:rFonts w:ascii="Calibri" w:hAnsi="Calibri" w:cs="Calibri"/>
          <w:color w:val="000000"/>
        </w:rPr>
        <w:t>el</w:t>
      </w:r>
      <w:r>
        <w:rPr>
          <w:rFonts w:ascii="Calibri" w:hAnsi="Calibri" w:cs="Calibri"/>
          <w:color w:val="000000"/>
        </w:rPr>
        <w:t>d</w:t>
      </w:r>
      <w:r w:rsidRPr="002A5FFC">
        <w:rPr>
          <w:rFonts w:ascii="Calibri" w:hAnsi="Calibri" w:cs="Calibri"/>
          <w:color w:val="000000"/>
        </w:rPr>
        <w:t xml:space="preserve">ing </w:t>
      </w:r>
      <w:r>
        <w:rPr>
          <w:rFonts w:ascii="Calibri" w:hAnsi="Calibri" w:cs="Calibri"/>
          <w:color w:val="000000"/>
        </w:rPr>
        <w:t>vedr Fælleshuset, af Poul Erik (se seneste ref)</w:t>
      </w:r>
    </w:p>
    <w:p w14:paraId="5F07D0CE" w14:textId="76EE7332" w:rsidR="005327A8" w:rsidRDefault="005327A8" w:rsidP="00C63E8E">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lastRenderedPageBreak/>
        <w:t>Lokaludvalget må gerne bruge huset uden beregning. Poul Erik skaffer en nøgle så vi fremadrettet bruger Fælleshuset på Idrætsvej til mødeaktiviteter.</w:t>
      </w:r>
      <w:r w:rsidR="00FB7501">
        <w:rPr>
          <w:rFonts w:ascii="Calibri" w:hAnsi="Calibri" w:cs="Calibri"/>
          <w:i/>
          <w:iCs/>
          <w:color w:val="000000"/>
        </w:rPr>
        <w:t xml:space="preserve"> Altså bliver næste møde afholdt i Fælleshuset.</w:t>
      </w:r>
    </w:p>
    <w:p w14:paraId="7FA20678" w14:textId="359638A5" w:rsidR="007F7C3F" w:rsidRDefault="007F7C3F" w:rsidP="00C63E8E">
      <w:pPr>
        <w:pStyle w:val="NormalWeb"/>
        <w:spacing w:before="93" w:beforeAutospacing="0" w:after="0" w:afterAutospacing="0"/>
        <w:ind w:right="201"/>
      </w:pPr>
      <w:r>
        <w:rPr>
          <w:rFonts w:ascii="Calibri" w:hAnsi="Calibri" w:cs="Calibri"/>
          <w:b/>
          <w:bCs/>
          <w:color w:val="000000"/>
        </w:rPr>
        <w:br/>
        <w:t xml:space="preserve">Pkt. </w:t>
      </w:r>
      <w:r w:rsidR="00C63E8E">
        <w:rPr>
          <w:rFonts w:ascii="Calibri" w:hAnsi="Calibri" w:cs="Calibri"/>
          <w:b/>
          <w:bCs/>
          <w:color w:val="000000"/>
        </w:rPr>
        <w:t>6</w:t>
      </w:r>
    </w:p>
    <w:p w14:paraId="05DF2E25" w14:textId="4598DB0F" w:rsidR="007F7C3F" w:rsidRDefault="001708B6" w:rsidP="007F7C3F">
      <w:pPr>
        <w:pStyle w:val="NormalWeb"/>
        <w:spacing w:before="93" w:beforeAutospacing="0" w:after="0" w:afterAutospacing="0"/>
        <w:ind w:right="201"/>
      </w:pPr>
      <w:r>
        <w:rPr>
          <w:rFonts w:ascii="Calibri" w:hAnsi="Calibri" w:cs="Calibri"/>
          <w:color w:val="000000"/>
        </w:rPr>
        <w:t>Fastsættelse af m</w:t>
      </w:r>
      <w:r w:rsidR="007F7C3F">
        <w:rPr>
          <w:rFonts w:ascii="Calibri" w:hAnsi="Calibri" w:cs="Calibri"/>
          <w:color w:val="000000"/>
        </w:rPr>
        <w:t>ødedatoer</w:t>
      </w:r>
      <w:r>
        <w:rPr>
          <w:rFonts w:ascii="Calibri" w:hAnsi="Calibri" w:cs="Calibri"/>
          <w:color w:val="000000"/>
        </w:rPr>
        <w:t xml:space="preserve"> til perioden.</w:t>
      </w:r>
    </w:p>
    <w:p w14:paraId="0487470F" w14:textId="15BA6333" w:rsidR="005327A8" w:rsidRDefault="005327A8"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Onsdag den 8. marts</w:t>
      </w:r>
      <w:r w:rsidR="00E65372">
        <w:rPr>
          <w:rFonts w:ascii="Calibri" w:hAnsi="Calibri" w:cs="Calibri"/>
          <w:i/>
          <w:iCs/>
          <w:color w:val="000000"/>
        </w:rPr>
        <w:t>, planlægger årsmøde</w:t>
      </w:r>
    </w:p>
    <w:p w14:paraId="1E2BC64F" w14:textId="791702F3" w:rsidR="005327A8" w:rsidRDefault="005327A8"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Onsdag den 12. april</w:t>
      </w:r>
    </w:p>
    <w:p w14:paraId="02D91041" w14:textId="72004FF2" w:rsidR="005327A8" w:rsidRDefault="005327A8"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Onsdag den 10. maj</w:t>
      </w:r>
    </w:p>
    <w:p w14:paraId="1107F04D" w14:textId="74822A18" w:rsidR="005327A8" w:rsidRDefault="00E65372"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Tirsdag den 6. juni</w:t>
      </w:r>
    </w:p>
    <w:p w14:paraId="4095D381" w14:textId="31DE32CD" w:rsidR="00E65372" w:rsidRDefault="00E65372"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Torsdag den 17. august</w:t>
      </w:r>
    </w:p>
    <w:p w14:paraId="3153DB76" w14:textId="77777777" w:rsidR="005327A8" w:rsidRDefault="005327A8" w:rsidP="007F7C3F">
      <w:pPr>
        <w:pStyle w:val="NormalWeb"/>
        <w:spacing w:before="93" w:beforeAutospacing="0" w:after="0" w:afterAutospacing="0"/>
        <w:ind w:right="201"/>
        <w:rPr>
          <w:rFonts w:ascii="Calibri" w:hAnsi="Calibri" w:cs="Calibri"/>
          <w:i/>
          <w:iCs/>
          <w:color w:val="000000"/>
        </w:rPr>
      </w:pPr>
    </w:p>
    <w:p w14:paraId="7CE5023B" w14:textId="073BDA21" w:rsidR="007F7C3F" w:rsidRDefault="007F7C3F" w:rsidP="007F7C3F">
      <w:pPr>
        <w:pStyle w:val="NormalWeb"/>
        <w:spacing w:before="93" w:beforeAutospacing="0" w:after="0" w:afterAutospacing="0"/>
        <w:ind w:right="201"/>
      </w:pPr>
      <w:r>
        <w:rPr>
          <w:rFonts w:ascii="Calibri" w:hAnsi="Calibri" w:cs="Calibri"/>
          <w:b/>
          <w:bCs/>
          <w:color w:val="000000"/>
        </w:rPr>
        <w:br/>
        <w:t>Pkt. 7</w:t>
      </w:r>
    </w:p>
    <w:p w14:paraId="0A5DBE92" w14:textId="016E688C" w:rsidR="002A5FFC" w:rsidRDefault="006B24F5" w:rsidP="002A5FFC">
      <w:pPr>
        <w:pStyle w:val="NormalWeb"/>
        <w:spacing w:before="93" w:beforeAutospacing="0" w:after="0" w:afterAutospacing="0"/>
        <w:ind w:right="201"/>
      </w:pPr>
      <w:r>
        <w:rPr>
          <w:rFonts w:ascii="Calibri" w:hAnsi="Calibri" w:cs="Calibri"/>
          <w:color w:val="000000"/>
        </w:rPr>
        <w:t>Plan for at i</w:t>
      </w:r>
      <w:r w:rsidR="002A5FFC">
        <w:rPr>
          <w:rFonts w:ascii="Calibri" w:hAnsi="Calibri" w:cs="Calibri"/>
          <w:color w:val="000000"/>
        </w:rPr>
        <w:t>nvitere arbejdsgrupper til dialog</w:t>
      </w:r>
    </w:p>
    <w:p w14:paraId="5F3946D5" w14:textId="335F523D" w:rsidR="00E1336F" w:rsidRDefault="00E65372"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Vi invitere</w:t>
      </w:r>
      <w:r w:rsidR="00E1336F">
        <w:rPr>
          <w:rFonts w:ascii="Calibri" w:hAnsi="Calibri" w:cs="Calibri"/>
          <w:i/>
          <w:iCs/>
          <w:color w:val="000000"/>
        </w:rPr>
        <w:t xml:space="preserve">r Tilflyttergruppen til næste møde. </w:t>
      </w:r>
    </w:p>
    <w:p w14:paraId="521B76F5" w14:textId="1488CD51" w:rsidR="007F7C3F" w:rsidRDefault="007F7C3F" w:rsidP="007F7C3F">
      <w:pPr>
        <w:pStyle w:val="NormalWeb"/>
        <w:spacing w:before="93" w:beforeAutospacing="0" w:after="0" w:afterAutospacing="0"/>
        <w:ind w:right="201"/>
      </w:pPr>
      <w:r>
        <w:rPr>
          <w:rFonts w:ascii="Calibri" w:hAnsi="Calibri" w:cs="Calibri"/>
          <w:b/>
          <w:bCs/>
          <w:color w:val="000000"/>
        </w:rPr>
        <w:br/>
        <w:t>Pkt. 8</w:t>
      </w:r>
    </w:p>
    <w:p w14:paraId="049035F4" w14:textId="77777777" w:rsidR="001C2E07" w:rsidRDefault="001C2E07" w:rsidP="001C2E07">
      <w:pPr>
        <w:pStyle w:val="NormalWeb"/>
        <w:spacing w:before="93" w:beforeAutospacing="0" w:after="0" w:afterAutospacing="0"/>
        <w:ind w:right="201"/>
      </w:pPr>
      <w:r>
        <w:rPr>
          <w:rFonts w:ascii="Calibri" w:hAnsi="Calibri" w:cs="Calibri"/>
          <w:color w:val="000000"/>
        </w:rPr>
        <w:t>Eventuelt</w:t>
      </w:r>
    </w:p>
    <w:p w14:paraId="0ED2DE49" w14:textId="6C814C13" w:rsidR="00241694" w:rsidRPr="00756D58" w:rsidRDefault="00D92E0C" w:rsidP="007F7C3F">
      <w:pPr>
        <w:pStyle w:val="NormalWeb"/>
        <w:spacing w:before="93" w:beforeAutospacing="0" w:after="0" w:afterAutospacing="0"/>
        <w:ind w:right="201"/>
        <w:rPr>
          <w:rFonts w:ascii="Calibri" w:hAnsi="Calibri" w:cs="Calibri"/>
          <w:i/>
          <w:iCs/>
          <w:color w:val="000000"/>
        </w:rPr>
      </w:pPr>
      <w:r>
        <w:rPr>
          <w:rFonts w:ascii="Calibri" w:hAnsi="Calibri" w:cs="Calibri"/>
          <w:i/>
          <w:iCs/>
          <w:color w:val="000000"/>
        </w:rPr>
        <w:t xml:space="preserve">Økonomiudvalget har besluttet at </w:t>
      </w:r>
      <w:r w:rsidR="00756D58">
        <w:rPr>
          <w:rFonts w:ascii="Calibri" w:hAnsi="Calibri" w:cs="Calibri"/>
          <w:i/>
          <w:iCs/>
          <w:color w:val="000000"/>
        </w:rPr>
        <w:t>udbetale</w:t>
      </w:r>
      <w:r>
        <w:rPr>
          <w:rFonts w:ascii="Calibri" w:hAnsi="Calibri" w:cs="Calibri"/>
          <w:i/>
          <w:iCs/>
          <w:color w:val="000000"/>
        </w:rPr>
        <w:t xml:space="preserve"> </w:t>
      </w:r>
      <w:r w:rsidR="00756D58">
        <w:rPr>
          <w:rFonts w:ascii="Calibri" w:hAnsi="Calibri" w:cs="Calibri"/>
          <w:i/>
          <w:iCs/>
          <w:color w:val="000000"/>
        </w:rPr>
        <w:t>det lovet borgerbudget på</w:t>
      </w:r>
      <w:r>
        <w:rPr>
          <w:rFonts w:ascii="Calibri" w:hAnsi="Calibri" w:cs="Calibri"/>
          <w:i/>
          <w:iCs/>
          <w:color w:val="000000"/>
        </w:rPr>
        <w:t xml:space="preserve"> 50.000,00 kr. </w:t>
      </w:r>
      <w:r w:rsidR="00756D58">
        <w:rPr>
          <w:rFonts w:ascii="Calibri" w:hAnsi="Calibri" w:cs="Calibri"/>
          <w:i/>
          <w:iCs/>
          <w:color w:val="000000"/>
        </w:rPr>
        <w:t>selv om vi endnu ikke ved om vi kan kalde os Fri Landsby.</w:t>
      </w:r>
    </w:p>
    <w:p w14:paraId="1ED81452" w14:textId="77777777" w:rsidR="00A12EF7" w:rsidRPr="0025565B" w:rsidRDefault="00A12EF7" w:rsidP="00283F89">
      <w:pPr>
        <w:pStyle w:val="Overskrift2"/>
        <w:ind w:left="0"/>
        <w:rPr>
          <w:rFonts w:eastAsia="Arial" w:cs="Arial"/>
          <w:b w:val="0"/>
          <w:sz w:val="20"/>
          <w:szCs w:val="20"/>
          <w:lang w:val="da-DK"/>
        </w:rPr>
      </w:pPr>
    </w:p>
    <w:sectPr w:rsidR="00A12EF7" w:rsidRPr="0025565B">
      <w:headerReference w:type="default" r:id="rId8"/>
      <w:footerReference w:type="default" r:id="rId9"/>
      <w:pgSz w:w="11920" w:h="16840"/>
      <w:pgMar w:top="2268" w:right="1060" w:bottom="993" w:left="1020" w:header="0" w:footer="6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0DC5" w14:textId="77777777" w:rsidR="000A3BD5" w:rsidRDefault="000A3BD5">
      <w:r>
        <w:separator/>
      </w:r>
    </w:p>
  </w:endnote>
  <w:endnote w:type="continuationSeparator" w:id="0">
    <w:p w14:paraId="12737DB8" w14:textId="77777777" w:rsidR="000A3BD5" w:rsidRDefault="000A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F09A" w14:textId="77777777" w:rsidR="00A12EF7" w:rsidRDefault="00A12EF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732D" w14:textId="77777777" w:rsidR="000A3BD5" w:rsidRDefault="000A3BD5">
      <w:r>
        <w:separator/>
      </w:r>
    </w:p>
  </w:footnote>
  <w:footnote w:type="continuationSeparator" w:id="0">
    <w:p w14:paraId="4FE260C0" w14:textId="77777777" w:rsidR="000A3BD5" w:rsidRDefault="000A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1650" w14:textId="77777777" w:rsidR="00A12EF7" w:rsidRDefault="0054295E">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noProof/>
        <w:color w:val="000000"/>
        <w:sz w:val="22"/>
        <w:szCs w:val="22"/>
      </w:rPr>
      <w:drawing>
        <wp:anchor distT="0" distB="0" distL="0" distR="0" simplePos="0" relativeHeight="251658240" behindDoc="0" locked="0" layoutInCell="1" hidden="0" allowOverlap="1" wp14:anchorId="6E65010B" wp14:editId="33E5E89A">
          <wp:simplePos x="0" y="0"/>
          <wp:positionH relativeFrom="page">
            <wp:posOffset>5569044</wp:posOffset>
          </wp:positionH>
          <wp:positionV relativeFrom="page">
            <wp:posOffset>68094</wp:posOffset>
          </wp:positionV>
          <wp:extent cx="1504315" cy="1456818"/>
          <wp:effectExtent l="0" t="0" r="0" b="0"/>
          <wp:wrapSquare wrapText="bothSides" distT="0" distB="0" distL="0" distR="0"/>
          <wp:docPr id="1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t="8505" b="23031"/>
                  <a:stretch>
                    <a:fillRect/>
                  </a:stretch>
                </pic:blipFill>
                <pic:spPr>
                  <a:xfrm>
                    <a:off x="0" y="0"/>
                    <a:ext cx="1504315" cy="1456818"/>
                  </a:xfrm>
                  <a:prstGeom prst="rect">
                    <a:avLst/>
                  </a:prstGeom>
                  <a:ln/>
                </pic:spPr>
              </pic:pic>
            </a:graphicData>
          </a:graphic>
        </wp:anchor>
      </w:drawing>
    </w:r>
  </w:p>
  <w:p w14:paraId="4820CFBC"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2DCE3385"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5A9B2F16" w14:textId="77777777" w:rsidR="00A12EF7" w:rsidRPr="0025565B" w:rsidRDefault="0054295E">
    <w:pPr>
      <w:widowControl w:val="0"/>
      <w:pBdr>
        <w:top w:val="nil"/>
        <w:left w:val="nil"/>
        <w:bottom w:val="nil"/>
        <w:right w:val="nil"/>
        <w:between w:val="nil"/>
      </w:pBdr>
      <w:rPr>
        <w:rFonts w:ascii="Verdana" w:eastAsia="Verdana" w:hAnsi="Verdana" w:cs="Verdana"/>
        <w:color w:val="000000"/>
        <w:sz w:val="36"/>
        <w:szCs w:val="36"/>
        <w:lang w:val="da-DK"/>
      </w:rPr>
    </w:pPr>
    <w:r w:rsidRPr="0025565B">
      <w:rPr>
        <w:rFonts w:ascii="Verdana" w:eastAsia="Verdana" w:hAnsi="Verdana" w:cs="Verdana"/>
        <w:b/>
        <w:color w:val="000000"/>
        <w:sz w:val="36"/>
        <w:szCs w:val="36"/>
        <w:lang w:val="da-DK"/>
      </w:rPr>
      <w:t>Fjelsted-Harndrup Lokaludvalg</w:t>
    </w:r>
  </w:p>
  <w:p w14:paraId="0E6A3A8F" w14:textId="77777777" w:rsidR="00A12EF7" w:rsidRPr="0025565B" w:rsidRDefault="0054295E">
    <w:pPr>
      <w:widowControl w:val="0"/>
      <w:pBdr>
        <w:top w:val="nil"/>
        <w:left w:val="nil"/>
        <w:bottom w:val="nil"/>
        <w:right w:val="nil"/>
        <w:between w:val="nil"/>
      </w:pBdr>
      <w:tabs>
        <w:tab w:val="center" w:pos="4819"/>
        <w:tab w:val="right" w:pos="6237"/>
        <w:tab w:val="left" w:pos="7755"/>
      </w:tabs>
      <w:rPr>
        <w:rFonts w:ascii="Arial" w:eastAsia="Arial" w:hAnsi="Arial" w:cs="Arial"/>
        <w:color w:val="000000"/>
        <w:sz w:val="22"/>
        <w:szCs w:val="22"/>
        <w:lang w:val="da-DK"/>
      </w:rPr>
    </w:pPr>
    <w:r w:rsidRPr="0025565B">
      <w:rPr>
        <w:rFonts w:ascii="Verdana" w:eastAsia="Verdana" w:hAnsi="Verdana" w:cs="Verdana"/>
        <w:color w:val="000000"/>
        <w:sz w:val="20"/>
        <w:szCs w:val="20"/>
        <w:lang w:val="da-DK"/>
      </w:rPr>
      <w:tab/>
    </w:r>
    <w:r w:rsidRPr="0025565B">
      <w:rPr>
        <w:rFonts w:ascii="Verdana" w:eastAsia="Verdana" w:hAnsi="Verdana" w:cs="Verdana"/>
        <w:color w:val="000000"/>
        <w:sz w:val="20"/>
        <w:szCs w:val="20"/>
        <w:lang w:val="da-DK"/>
      </w:rPr>
      <w:tab/>
      <w:t xml:space="preserve">Side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PAGE</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1</w:t>
    </w:r>
    <w:r>
      <w:rPr>
        <w:rFonts w:ascii="Calibri" w:eastAsia="Calibri" w:hAnsi="Calibri" w:cs="Calibri"/>
        <w:color w:val="000000"/>
        <w:sz w:val="22"/>
        <w:szCs w:val="22"/>
      </w:rPr>
      <w:fldChar w:fldCharType="end"/>
    </w:r>
    <w:r w:rsidRPr="0025565B">
      <w:rPr>
        <w:rFonts w:ascii="Verdana" w:eastAsia="Verdana" w:hAnsi="Verdana" w:cs="Verdana"/>
        <w:color w:val="000000"/>
        <w:sz w:val="20"/>
        <w:szCs w:val="20"/>
        <w:lang w:val="da-DK"/>
      </w:rPr>
      <w:t xml:space="preserve"> af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NUMPAGES</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2</w:t>
    </w:r>
    <w:r>
      <w:rPr>
        <w:rFonts w:ascii="Calibri" w:eastAsia="Calibri" w:hAnsi="Calibri" w:cs="Calibri"/>
        <w:color w:val="000000"/>
        <w:sz w:val="22"/>
        <w:szCs w:val="22"/>
      </w:rPr>
      <w:fldChar w:fldCharType="end"/>
    </w:r>
    <w:r w:rsidRPr="0025565B">
      <w:rPr>
        <w:rFonts w:ascii="Open Sans" w:eastAsia="Open Sans" w:hAnsi="Open Sans" w:cs="Open Sans"/>
        <w:b/>
        <w:color w:val="000000"/>
        <w:sz w:val="20"/>
        <w:szCs w:val="20"/>
        <w:lang w:val="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8BB"/>
    <w:multiLevelType w:val="multilevel"/>
    <w:tmpl w:val="1910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8390C"/>
    <w:multiLevelType w:val="multilevel"/>
    <w:tmpl w:val="948E84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269CC"/>
    <w:multiLevelType w:val="multilevel"/>
    <w:tmpl w:val="214A8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32FDD"/>
    <w:multiLevelType w:val="hybridMultilevel"/>
    <w:tmpl w:val="68E6A0DE"/>
    <w:lvl w:ilvl="0" w:tplc="E3EA3B0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DD3B5D"/>
    <w:multiLevelType w:val="multilevel"/>
    <w:tmpl w:val="435A2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D6C6A"/>
    <w:multiLevelType w:val="multilevel"/>
    <w:tmpl w:val="EA9E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71407C"/>
    <w:multiLevelType w:val="multilevel"/>
    <w:tmpl w:val="3076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3448B4"/>
    <w:multiLevelType w:val="hybridMultilevel"/>
    <w:tmpl w:val="F502D242"/>
    <w:lvl w:ilvl="0" w:tplc="BE72B29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535579"/>
    <w:multiLevelType w:val="multilevel"/>
    <w:tmpl w:val="71D6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916266"/>
    <w:multiLevelType w:val="multilevel"/>
    <w:tmpl w:val="63788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5D631F"/>
    <w:multiLevelType w:val="hybridMultilevel"/>
    <w:tmpl w:val="53B0E248"/>
    <w:lvl w:ilvl="0" w:tplc="2F1CAAF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F341C9"/>
    <w:multiLevelType w:val="multilevel"/>
    <w:tmpl w:val="0FFEC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9804678">
    <w:abstractNumId w:val="8"/>
  </w:num>
  <w:num w:numId="2" w16cid:durableId="1991933145">
    <w:abstractNumId w:val="6"/>
  </w:num>
  <w:num w:numId="3" w16cid:durableId="1773629925">
    <w:abstractNumId w:val="0"/>
  </w:num>
  <w:num w:numId="4" w16cid:durableId="866914428">
    <w:abstractNumId w:val="5"/>
  </w:num>
  <w:num w:numId="5" w16cid:durableId="1170372296">
    <w:abstractNumId w:val="1"/>
  </w:num>
  <w:num w:numId="6" w16cid:durableId="1555695378">
    <w:abstractNumId w:val="2"/>
  </w:num>
  <w:num w:numId="7" w16cid:durableId="2066367457">
    <w:abstractNumId w:val="11"/>
  </w:num>
  <w:num w:numId="8" w16cid:durableId="1574975173">
    <w:abstractNumId w:val="9"/>
  </w:num>
  <w:num w:numId="9" w16cid:durableId="1373190624">
    <w:abstractNumId w:val="4"/>
  </w:num>
  <w:num w:numId="10" w16cid:durableId="986470000">
    <w:abstractNumId w:val="7"/>
  </w:num>
  <w:num w:numId="11" w16cid:durableId="874464640">
    <w:abstractNumId w:val="3"/>
  </w:num>
  <w:num w:numId="12" w16cid:durableId="7417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F7"/>
    <w:rsid w:val="00060EEB"/>
    <w:rsid w:val="00071D71"/>
    <w:rsid w:val="000961A7"/>
    <w:rsid w:val="000A3BD5"/>
    <w:rsid w:val="00163694"/>
    <w:rsid w:val="001708B6"/>
    <w:rsid w:val="001C2E07"/>
    <w:rsid w:val="00203A24"/>
    <w:rsid w:val="00236054"/>
    <w:rsid w:val="00241694"/>
    <w:rsid w:val="00247054"/>
    <w:rsid w:val="002505F4"/>
    <w:rsid w:val="0025565B"/>
    <w:rsid w:val="00283F89"/>
    <w:rsid w:val="002878FA"/>
    <w:rsid w:val="002A5FFC"/>
    <w:rsid w:val="002F3229"/>
    <w:rsid w:val="00345F9B"/>
    <w:rsid w:val="003F55BD"/>
    <w:rsid w:val="004D1EA3"/>
    <w:rsid w:val="005327A8"/>
    <w:rsid w:val="0054295E"/>
    <w:rsid w:val="00565AA3"/>
    <w:rsid w:val="005B7736"/>
    <w:rsid w:val="00612782"/>
    <w:rsid w:val="0066095B"/>
    <w:rsid w:val="006B24F5"/>
    <w:rsid w:val="006D3DE4"/>
    <w:rsid w:val="00756D58"/>
    <w:rsid w:val="007F7C3F"/>
    <w:rsid w:val="0090135E"/>
    <w:rsid w:val="00A00EE1"/>
    <w:rsid w:val="00A12EF7"/>
    <w:rsid w:val="00A65A35"/>
    <w:rsid w:val="00AC14F4"/>
    <w:rsid w:val="00B8188A"/>
    <w:rsid w:val="00C31D56"/>
    <w:rsid w:val="00C54856"/>
    <w:rsid w:val="00C63E8E"/>
    <w:rsid w:val="00CB1B73"/>
    <w:rsid w:val="00D65A82"/>
    <w:rsid w:val="00D76B6F"/>
    <w:rsid w:val="00D92E0C"/>
    <w:rsid w:val="00E03F99"/>
    <w:rsid w:val="00E1336F"/>
    <w:rsid w:val="00E26342"/>
    <w:rsid w:val="00E65372"/>
    <w:rsid w:val="00ED18DF"/>
    <w:rsid w:val="00F00DC7"/>
    <w:rsid w:val="00F154C2"/>
    <w:rsid w:val="00F47529"/>
    <w:rsid w:val="00FB75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DFBB"/>
  <w15:docId w15:val="{A82F8E8C-EAB2-4E65-97E7-747E24D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uiPriority w:val="9"/>
    <w:unhideWhenUsed/>
    <w:qFormat/>
    <w:pPr>
      <w:widowControl w:val="0"/>
      <w:ind w:left="112"/>
      <w:outlineLvl w:val="1"/>
    </w:pPr>
    <w:rPr>
      <w:rFonts w:ascii="Arial" w:hAnsi="Arial" w:cs="Arial Unicode MS"/>
      <w:b/>
      <w:bCs/>
      <w:color w:val="000000"/>
      <w:u w:color="000000"/>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styleId="Brdtekst">
    <w:name w:val="Body 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Sidehovedsidefod">
    <w:name w:val="Sidehoved &amp; sidefod"/>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retformat1">
    <w:name w:val="Importeret format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single" w:color="000000"/>
    </w:rPr>
  </w:style>
  <w:style w:type="character" w:customStyle="1" w:styleId="Ingen">
    <w:name w:val="Ingen"/>
  </w:style>
  <w:style w:type="character" w:customStyle="1" w:styleId="Hyperlink1">
    <w:name w:val="Hyperlink.1"/>
    <w:basedOn w:val="Ingen"/>
    <w:rPr>
      <w:outline w:val="0"/>
      <w:color w:val="1154CC"/>
      <w:sz w:val="20"/>
      <w:szCs w:val="20"/>
      <w:u w:val="single" w:color="1154CC"/>
    </w:rPr>
  </w:style>
  <w:style w:type="numbering" w:customStyle="1" w:styleId="Importeretformat2">
    <w:name w:val="Importeret format 2"/>
  </w:style>
  <w:style w:type="numbering" w:customStyle="1" w:styleId="Importeretformat20">
    <w:name w:val="Importeret format 2.0"/>
  </w:style>
  <w:style w:type="numbering" w:customStyle="1" w:styleId="Importeretformat3">
    <w:name w:val="Importeret format 3"/>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A35D04"/>
    <w:pPr>
      <w:ind w:left="720"/>
      <w:contextualSpacing/>
    </w:pPr>
  </w:style>
  <w:style w:type="character" w:styleId="Ulstomtale">
    <w:name w:val="Unresolved Mention"/>
    <w:basedOn w:val="Standardskrifttypeiafsnit"/>
    <w:uiPriority w:val="99"/>
    <w:semiHidden/>
    <w:unhideWhenUsed/>
    <w:rsid w:val="00E958DB"/>
    <w:rPr>
      <w:color w:val="605E5C"/>
      <w:shd w:val="clear" w:color="auto" w:fill="E1DFDD"/>
    </w:rPr>
  </w:style>
  <w:style w:type="paragraph" w:styleId="Sidehoved">
    <w:name w:val="header"/>
    <w:basedOn w:val="Normal"/>
    <w:link w:val="SidehovedTegn"/>
    <w:uiPriority w:val="99"/>
    <w:unhideWhenUsed/>
    <w:rsid w:val="007035C0"/>
    <w:pPr>
      <w:tabs>
        <w:tab w:val="center" w:pos="4819"/>
        <w:tab w:val="right" w:pos="9638"/>
      </w:tabs>
    </w:pPr>
  </w:style>
  <w:style w:type="character" w:customStyle="1" w:styleId="SidehovedTegn">
    <w:name w:val="Sidehoved Tegn"/>
    <w:basedOn w:val="Standardskrifttypeiafsnit"/>
    <w:link w:val="Sidehoved"/>
    <w:uiPriority w:val="99"/>
    <w:rsid w:val="007035C0"/>
    <w:rPr>
      <w:lang w:val="en-US" w:eastAsia="en-US"/>
    </w:rPr>
  </w:style>
  <w:style w:type="paragraph" w:styleId="Sidefod">
    <w:name w:val="footer"/>
    <w:basedOn w:val="Normal"/>
    <w:link w:val="SidefodTegn"/>
    <w:uiPriority w:val="99"/>
    <w:unhideWhenUsed/>
    <w:rsid w:val="007035C0"/>
    <w:pPr>
      <w:tabs>
        <w:tab w:val="center" w:pos="4819"/>
        <w:tab w:val="right" w:pos="9638"/>
      </w:tabs>
    </w:pPr>
  </w:style>
  <w:style w:type="character" w:customStyle="1" w:styleId="SidefodTegn">
    <w:name w:val="Sidefod Tegn"/>
    <w:basedOn w:val="Standardskrifttypeiafsnit"/>
    <w:link w:val="Sidefod"/>
    <w:uiPriority w:val="99"/>
    <w:rsid w:val="007035C0"/>
    <w:rPr>
      <w:lang w:val="en-US" w:eastAsia="en-US"/>
    </w:rPr>
  </w:style>
  <w:style w:type="paragraph" w:styleId="NormalWeb">
    <w:name w:val="Normal (Web)"/>
    <w:basedOn w:val="Normal"/>
    <w:uiPriority w:val="99"/>
    <w:unhideWhenUsed/>
    <w:rsid w:val="007F7C3F"/>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925">
      <w:bodyDiv w:val="1"/>
      <w:marLeft w:val="0"/>
      <w:marRight w:val="0"/>
      <w:marTop w:val="0"/>
      <w:marBottom w:val="0"/>
      <w:divBdr>
        <w:top w:val="none" w:sz="0" w:space="0" w:color="auto"/>
        <w:left w:val="none" w:sz="0" w:space="0" w:color="auto"/>
        <w:bottom w:val="none" w:sz="0" w:space="0" w:color="auto"/>
        <w:right w:val="none" w:sz="0" w:space="0" w:color="auto"/>
      </w:divBdr>
    </w:div>
    <w:div w:id="1058624945">
      <w:bodyDiv w:val="1"/>
      <w:marLeft w:val="0"/>
      <w:marRight w:val="0"/>
      <w:marTop w:val="0"/>
      <w:marBottom w:val="0"/>
      <w:divBdr>
        <w:top w:val="none" w:sz="0" w:space="0" w:color="auto"/>
        <w:left w:val="none" w:sz="0" w:space="0" w:color="auto"/>
        <w:bottom w:val="none" w:sz="0" w:space="0" w:color="auto"/>
        <w:right w:val="none" w:sz="0" w:space="0" w:color="auto"/>
      </w:divBdr>
    </w:div>
    <w:div w:id="176961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t9811IEZ2DzG+4F+MyXfJa2zA==">AMUW2mUN/edPLBMhzLHnAI0OBubTtWyPaLH0cTW74KklOPr3NgP+Trt/erRQKvKGY0DtEUYLW8Xso4oKatiAMLcdYM/ydb/HDKG9Gxx7sFW6geA/KrGB6FzqwxnLj0rMtzgb3JYaxl67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Pages>
  <Words>329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Vedel</dc:creator>
  <cp:lastModifiedBy>faggruppeklubben for dagplejere</cp:lastModifiedBy>
  <cp:revision>3</cp:revision>
  <dcterms:created xsi:type="dcterms:W3CDTF">2023-02-02T11:12:00Z</dcterms:created>
  <dcterms:modified xsi:type="dcterms:W3CDTF">2023-02-02T11:29:00Z</dcterms:modified>
</cp:coreProperties>
</file>